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i/>
          <w:sz w:val="26"/>
          <w:szCs w:val="24"/>
        </w:rPr>
        <w:t>Kính thưa Thầy và các Thầy Cô!</w:t>
      </w:r>
    </w:p>
    <w:p w14:paraId="00000002"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21/06/2023</w:t>
      </w:r>
    </w:p>
    <w:p w14:paraId="00000003" w14:textId="77777777" w:rsidR="00486600" w:rsidRPr="00CB1E28" w:rsidRDefault="005967E3" w:rsidP="00DD4685">
      <w:pPr>
        <w:spacing w:after="160"/>
        <w:ind w:hanging="2"/>
        <w:jc w:val="center"/>
        <w:rPr>
          <w:rFonts w:ascii="Times New Roman" w:eastAsia="Times New Roman" w:hAnsi="Times New Roman" w:cs="Times New Roman"/>
          <w:sz w:val="26"/>
          <w:szCs w:val="24"/>
        </w:rPr>
      </w:pPr>
      <w:r w:rsidRPr="00CB1E28">
        <w:rPr>
          <w:rFonts w:ascii="Times New Roman" w:eastAsia="Times New Roman" w:hAnsi="Times New Roman" w:cs="Times New Roman"/>
          <w:sz w:val="26"/>
          <w:szCs w:val="24"/>
        </w:rPr>
        <w:t>****************************</w:t>
      </w:r>
    </w:p>
    <w:p w14:paraId="00000004" w14:textId="77777777" w:rsidR="00486600" w:rsidRPr="00CB1E28" w:rsidRDefault="005967E3" w:rsidP="00DD4685">
      <w:pPr>
        <w:spacing w:after="160"/>
        <w:ind w:hanging="2"/>
        <w:jc w:val="center"/>
        <w:rPr>
          <w:rFonts w:ascii="Times New Roman" w:eastAsia="Times New Roman" w:hAnsi="Times New Roman" w:cs="Times New Roman"/>
          <w:sz w:val="26"/>
          <w:szCs w:val="24"/>
        </w:rPr>
      </w:pPr>
      <w:r w:rsidRPr="00CB1E28">
        <w:rPr>
          <w:rFonts w:ascii="Times New Roman" w:eastAsia="Times New Roman" w:hAnsi="Times New Roman" w:cs="Times New Roman"/>
          <w:b/>
          <w:sz w:val="26"/>
          <w:szCs w:val="24"/>
        </w:rPr>
        <w:t>NỘI DUNG HỌC TẬP “TỊNH KHÔNG PHÁP SƯ GIA NGÔN LỤC”</w:t>
      </w:r>
    </w:p>
    <w:p w14:paraId="00000005" w14:textId="77777777" w:rsidR="00486600" w:rsidRPr="00CB1E28" w:rsidRDefault="005967E3" w:rsidP="00DD4685">
      <w:pPr>
        <w:spacing w:after="160"/>
        <w:ind w:hanging="2"/>
        <w:jc w:val="center"/>
        <w:rPr>
          <w:rFonts w:ascii="Times New Roman" w:eastAsia="Times New Roman" w:hAnsi="Times New Roman" w:cs="Times New Roman"/>
          <w:sz w:val="26"/>
          <w:szCs w:val="24"/>
        </w:rPr>
      </w:pPr>
      <w:r w:rsidRPr="00CB1E28">
        <w:rPr>
          <w:rFonts w:ascii="Times New Roman" w:eastAsia="Times New Roman" w:hAnsi="Times New Roman" w:cs="Times New Roman"/>
          <w:b/>
          <w:sz w:val="26"/>
          <w:szCs w:val="24"/>
        </w:rPr>
        <w:t>“PHẦN II - CHƯƠNG IV - MỤC</w:t>
      </w:r>
      <w:r w:rsidRPr="00CB1E28">
        <w:rPr>
          <w:rFonts w:ascii="Times New Roman" w:eastAsia="Times New Roman" w:hAnsi="Times New Roman" w:cs="Times New Roman"/>
          <w:b/>
          <w:sz w:val="26"/>
          <w:szCs w:val="24"/>
        </w:rPr>
        <w:t xml:space="preserve"> MẠNG NGƯỜI LÀ VÔ THƯỜNG” ( BÀI MỘT)</w:t>
      </w:r>
    </w:p>
    <w:p w14:paraId="00000006"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sz w:val="26"/>
          <w:szCs w:val="24"/>
        </w:rPr>
        <w:t>Chúng ta nhìn thấy người khác làm được nhiều việc thiện, việc lợi ích chúng sanh thì chúng ta mong cầu là mình có thể làm được. Đây là chúng ta đang ngày ngày vọng tưởng. Chúng ta chỉ cần làm tốt những việc trong cuộc s</w:t>
      </w:r>
      <w:r w:rsidRPr="00CB1E28">
        <w:rPr>
          <w:rFonts w:ascii="Times New Roman" w:eastAsia="Times New Roman" w:hAnsi="Times New Roman" w:cs="Times New Roman"/>
          <w:sz w:val="26"/>
          <w:szCs w:val="24"/>
        </w:rPr>
        <w:t>ống thường ngày, làm tròn bổn phận, trách nhiệm của mình thì cũng chính là chúng ta đang độ chúng sanh. Hòa Thượng nói: “</w:t>
      </w:r>
      <w:r w:rsidRPr="00CB1E28">
        <w:rPr>
          <w:rFonts w:ascii="Times New Roman" w:eastAsia="Times New Roman" w:hAnsi="Times New Roman" w:cs="Times New Roman"/>
          <w:b/>
          <w:i/>
          <w:sz w:val="26"/>
          <w:szCs w:val="24"/>
        </w:rPr>
        <w:t>Chúng ta chỉ cần làm ra tấm gương tốt thì chúng ta đã đang độ chúng sanh rồi.  Chúng sanh nhìn vào việc làm, lời nói của chúng ta thì c</w:t>
      </w:r>
      <w:r w:rsidRPr="00CB1E28">
        <w:rPr>
          <w:rFonts w:ascii="Times New Roman" w:eastAsia="Times New Roman" w:hAnsi="Times New Roman" w:cs="Times New Roman"/>
          <w:b/>
          <w:i/>
          <w:sz w:val="26"/>
          <w:szCs w:val="24"/>
        </w:rPr>
        <w:t>húng sanh sẽ hướng đến chúng ta mà học hỏi, làm theo. Đây chính là chúng ta đã độ chúng sanh một cách thiết thực!</w:t>
      </w:r>
      <w:r w:rsidRPr="00CB1E28">
        <w:rPr>
          <w:rFonts w:ascii="Times New Roman" w:eastAsia="Times New Roman" w:hAnsi="Times New Roman" w:cs="Times New Roman"/>
          <w:sz w:val="26"/>
          <w:szCs w:val="24"/>
        </w:rPr>
        <w:t>”.</w:t>
      </w:r>
    </w:p>
    <w:p w14:paraId="00000007"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sz w:val="26"/>
          <w:szCs w:val="24"/>
        </w:rPr>
        <w:t>Hôm qua có người hỏi tôi, làm thế nào để chị có thể làm lợi ích cho chúng sanh. Tôi trả lời là, chị hãy chăm sóc thật tốt cho chồng. Chồng l</w:t>
      </w:r>
      <w:r w:rsidRPr="00CB1E28">
        <w:rPr>
          <w:rFonts w:ascii="Times New Roman" w:eastAsia="Times New Roman" w:hAnsi="Times New Roman" w:cs="Times New Roman"/>
          <w:sz w:val="26"/>
          <w:szCs w:val="24"/>
        </w:rPr>
        <w:t xml:space="preserve">à người làm ra kinh tế nếu chúng ta chăm sóc tốt cho chồng thì đó là chúng ta đã làm tốt cho chúng sanh rồi. Người khác được làm cô giáo, được hy sinh phụng hiến vì chúng sanh, chúng ta cũng mong muốn làm cô giáo nhưng chưa chúng ta chưa làm được mà chúng </w:t>
      </w:r>
      <w:r w:rsidRPr="00CB1E28">
        <w:rPr>
          <w:rFonts w:ascii="Times New Roman" w:eastAsia="Times New Roman" w:hAnsi="Times New Roman" w:cs="Times New Roman"/>
          <w:sz w:val="26"/>
          <w:szCs w:val="24"/>
        </w:rPr>
        <w:t>ta phiền não thì chúng ta đã làm ảnh hưởng đến không khí gia đình. Tổ Ấn Quang đã dạy chúng ta: “</w:t>
      </w:r>
      <w:r w:rsidRPr="00CB1E28">
        <w:rPr>
          <w:rFonts w:ascii="Times New Roman" w:eastAsia="Times New Roman" w:hAnsi="Times New Roman" w:cs="Times New Roman"/>
          <w:i/>
          <w:sz w:val="26"/>
          <w:szCs w:val="24"/>
        </w:rPr>
        <w:t>Đốn luân tận phận</w:t>
      </w:r>
      <w:r w:rsidRPr="00CB1E28">
        <w:rPr>
          <w:rFonts w:ascii="Times New Roman" w:eastAsia="Times New Roman" w:hAnsi="Times New Roman" w:cs="Times New Roman"/>
          <w:sz w:val="26"/>
          <w:szCs w:val="24"/>
        </w:rPr>
        <w:t xml:space="preserve">”. Dốc hết trách nhiệm trong vai trò trách nhiệm của mình. Chúng ta chăm sóc người trong gia đình chính là chúng ta dốc hết trách nhiệm trong </w:t>
      </w:r>
      <w:r w:rsidRPr="00CB1E28">
        <w:rPr>
          <w:rFonts w:ascii="Times New Roman" w:eastAsia="Times New Roman" w:hAnsi="Times New Roman" w:cs="Times New Roman"/>
          <w:sz w:val="26"/>
          <w:szCs w:val="24"/>
        </w:rPr>
        <w:t>vai trò trách nhiệm của mình. Trong gia đình, nếu chồng chúng ta là người làm ra kinh tế, có uy tín, có sức ảnh hưởng chúng sanh thì chồng chúng ta có thể làm lợi ích chúng sanh rất lớn. Chúng ta chỉ cần chăm sóc tốt gia đình chúng ta, để chồng chúng ta là</w:t>
      </w:r>
      <w:r w:rsidRPr="00CB1E28">
        <w:rPr>
          <w:rFonts w:ascii="Times New Roman" w:eastAsia="Times New Roman" w:hAnsi="Times New Roman" w:cs="Times New Roman"/>
          <w:sz w:val="26"/>
          <w:szCs w:val="24"/>
        </w:rPr>
        <w:t>m lợi ích chúng sanh cho nhiều chúng sanh hơn là được.</w:t>
      </w:r>
    </w:p>
    <w:p w14:paraId="00000008"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sz w:val="26"/>
          <w:szCs w:val="24"/>
        </w:rPr>
        <w:t>Hòa Thượng nhắc chúng ta mạng người vô thường, chỉ trong mấy mươi năm ngắn ngủi. Mấy mươi năm nóng lạnh trôi qua nhanh như “</w:t>
      </w:r>
      <w:r w:rsidRPr="00CB1E28">
        <w:rPr>
          <w:rFonts w:ascii="Times New Roman" w:eastAsia="Times New Roman" w:hAnsi="Times New Roman" w:cs="Times New Roman"/>
          <w:i/>
          <w:sz w:val="26"/>
          <w:szCs w:val="24"/>
        </w:rPr>
        <w:t>bóng câu qua cửa sổ</w:t>
      </w:r>
      <w:r w:rsidRPr="00CB1E28">
        <w:rPr>
          <w:rFonts w:ascii="Times New Roman" w:eastAsia="Times New Roman" w:hAnsi="Times New Roman" w:cs="Times New Roman"/>
          <w:sz w:val="26"/>
          <w:szCs w:val="24"/>
        </w:rPr>
        <w:t>”. “</w:t>
      </w:r>
      <w:r w:rsidRPr="00CB1E28">
        <w:rPr>
          <w:rFonts w:ascii="Times New Roman" w:eastAsia="Times New Roman" w:hAnsi="Times New Roman" w:cs="Times New Roman"/>
          <w:i/>
          <w:sz w:val="26"/>
          <w:szCs w:val="24"/>
        </w:rPr>
        <w:t>Bóng câu</w:t>
      </w:r>
      <w:r w:rsidRPr="00CB1E28">
        <w:rPr>
          <w:rFonts w:ascii="Times New Roman" w:eastAsia="Times New Roman" w:hAnsi="Times New Roman" w:cs="Times New Roman"/>
          <w:sz w:val="26"/>
          <w:szCs w:val="24"/>
        </w:rPr>
        <w:t>” là “</w:t>
      </w:r>
      <w:r w:rsidRPr="00CB1E28">
        <w:rPr>
          <w:rFonts w:ascii="Times New Roman" w:eastAsia="Times New Roman" w:hAnsi="Times New Roman" w:cs="Times New Roman"/>
          <w:i/>
          <w:sz w:val="26"/>
          <w:szCs w:val="24"/>
        </w:rPr>
        <w:t>bóng ngựa</w:t>
      </w:r>
      <w:r w:rsidRPr="00CB1E28">
        <w:rPr>
          <w:rFonts w:ascii="Times New Roman" w:eastAsia="Times New Roman" w:hAnsi="Times New Roman" w:cs="Times New Roman"/>
          <w:sz w:val="26"/>
          <w:szCs w:val="24"/>
        </w:rPr>
        <w:t>” chạy qua cửa sổ.  Người thế g</w:t>
      </w:r>
      <w:r w:rsidRPr="00CB1E28">
        <w:rPr>
          <w:rFonts w:ascii="Times New Roman" w:eastAsia="Times New Roman" w:hAnsi="Times New Roman" w:cs="Times New Roman"/>
          <w:sz w:val="26"/>
          <w:szCs w:val="24"/>
        </w:rPr>
        <w:t>ian cũng so sánh thời gian của kiếp người nhanh như ánh chớp. Hòa Thượng nói: “</w:t>
      </w:r>
      <w:r w:rsidRPr="00CB1E28">
        <w:rPr>
          <w:rFonts w:ascii="Times New Roman" w:eastAsia="Times New Roman" w:hAnsi="Times New Roman" w:cs="Times New Roman"/>
          <w:b/>
          <w:i/>
          <w:sz w:val="26"/>
          <w:szCs w:val="24"/>
        </w:rPr>
        <w:t>Chúng ta tay không mà đến rồi lại tay không mà đi</w:t>
      </w:r>
      <w:r w:rsidRPr="00CB1E28">
        <w:rPr>
          <w:rFonts w:ascii="Times New Roman" w:eastAsia="Times New Roman" w:hAnsi="Times New Roman" w:cs="Times New Roman"/>
          <w:sz w:val="26"/>
          <w:szCs w:val="24"/>
        </w:rPr>
        <w:t>”. Chúng ta có địa vị, quyền lực, vợ đẹp, con xinh thì chúng ta vẫn phải ra đi một mình. Chúng ta đến thế gian do nghiệp lực dẫn</w:t>
      </w:r>
      <w:r w:rsidRPr="00CB1E28">
        <w:rPr>
          <w:rFonts w:ascii="Times New Roman" w:eastAsia="Times New Roman" w:hAnsi="Times New Roman" w:cs="Times New Roman"/>
          <w:sz w:val="26"/>
          <w:szCs w:val="24"/>
        </w:rPr>
        <w:t xml:space="preserve"> dắt. Chúng ta không biết mình đến từ đâu và cũng không được chọn nơi đến. Chúng ta không được chọn Cha Mẹ, Cha Mẹ cũng không được quyền chọn con cái. Chúng ta ở trong gia đình giàu có hay nghèo hèn đều do nghiệp lực.</w:t>
      </w:r>
    </w:p>
    <w:p w14:paraId="00000009"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sz w:val="26"/>
          <w:szCs w:val="24"/>
        </w:rPr>
        <w:t>Trong truyện “</w:t>
      </w:r>
      <w:r w:rsidRPr="00CB1E28">
        <w:rPr>
          <w:rFonts w:ascii="Times New Roman" w:eastAsia="Times New Roman" w:hAnsi="Times New Roman" w:cs="Times New Roman"/>
          <w:i/>
          <w:sz w:val="26"/>
          <w:szCs w:val="24"/>
        </w:rPr>
        <w:t>Tây Du Ký</w:t>
      </w:r>
      <w:r w:rsidRPr="00CB1E28">
        <w:rPr>
          <w:rFonts w:ascii="Times New Roman" w:eastAsia="Times New Roman" w:hAnsi="Times New Roman" w:cs="Times New Roman"/>
          <w:sz w:val="26"/>
          <w:szCs w:val="24"/>
        </w:rPr>
        <w:t>”, nhân vật Trư</w:t>
      </w:r>
      <w:r w:rsidRPr="00CB1E28">
        <w:rPr>
          <w:rFonts w:ascii="Times New Roman" w:eastAsia="Times New Roman" w:hAnsi="Times New Roman" w:cs="Times New Roman"/>
          <w:sz w:val="26"/>
          <w:szCs w:val="24"/>
        </w:rPr>
        <w:t xml:space="preserve"> Bát Giới tiền thân là Thiên Bồng Nguyên Soái, khi Thiên Bồng Nguyên Soái bị đày xuống nhân gian, phải thọ sanh vào bầy heo. Chúng ta đến thế gian là do thọ nghiệp. Chúng ta may mắn đã được học Phật, chúng ta phải chuyển nghiệp lực thành nguyện lực. Chúng </w:t>
      </w:r>
      <w:r w:rsidRPr="00CB1E28">
        <w:rPr>
          <w:rFonts w:ascii="Times New Roman" w:eastAsia="Times New Roman" w:hAnsi="Times New Roman" w:cs="Times New Roman"/>
          <w:sz w:val="26"/>
          <w:szCs w:val="24"/>
        </w:rPr>
        <w:t>ta đến một cách mơ hồ, chúng ta không biết mình từ đâu đến nhưng chúng ta hoàn toàn quyết định được chúng ta sẽ đến nơi nào. Chúng ta dùng thân làm lợi ích chúng sanh, không dùng thân làm những việc lợi mình tổn hại người thì chúng ta đã chuyển hoàn toàn t</w:t>
      </w:r>
      <w:r w:rsidRPr="00CB1E28">
        <w:rPr>
          <w:rFonts w:ascii="Times New Roman" w:eastAsia="Times New Roman" w:hAnsi="Times New Roman" w:cs="Times New Roman"/>
          <w:sz w:val="26"/>
          <w:szCs w:val="24"/>
        </w:rPr>
        <w:t xml:space="preserve">hân nghiệp lực thành thân nguyện lực. </w:t>
      </w:r>
    </w:p>
    <w:p w14:paraId="0000000A"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sz w:val="26"/>
          <w:szCs w:val="24"/>
        </w:rPr>
        <w:t>Chúng ta đã mơ hồ đến nhưng chúng ta phải hoàn toàn tỉnh táo ra đi. Nếu chúng ta vẫn mơ hồ ra đi thì chúng ta đã bạc đãi chính mình. Chúng ta thường chăm sóc bản thân bằng cách ăn ngon, mặc đẹp, dành cho mình những đi</w:t>
      </w:r>
      <w:r w:rsidRPr="00CB1E28">
        <w:rPr>
          <w:rFonts w:ascii="Times New Roman" w:eastAsia="Times New Roman" w:hAnsi="Times New Roman" w:cs="Times New Roman"/>
          <w:sz w:val="26"/>
          <w:szCs w:val="24"/>
        </w:rPr>
        <w:t>ều tốt nhất nhưng việc quan trọng nhất đó là chúng ta đừng để mình mơ hồ ra đi. Chúng ta vào vòng sinh tử luân hồi thì chúng ta lại sẽ mơ mơ hồ đến một nơi nào đó vậy thì chúng ta rất đáng thương! Chúng ta mơ hồ ra đi thì chúng ta cũng để Cha Mẹ, Chồng con</w:t>
      </w:r>
      <w:r w:rsidRPr="00CB1E28">
        <w:rPr>
          <w:rFonts w:ascii="Times New Roman" w:eastAsia="Times New Roman" w:hAnsi="Times New Roman" w:cs="Times New Roman"/>
          <w:sz w:val="26"/>
          <w:szCs w:val="24"/>
        </w:rPr>
        <w:t xml:space="preserve"> mình mơ mơ hồ hồ ra đi vậy thì chúng ta cũng nhẫn tâm với người thân. Hòa Thượng nói: “</w:t>
      </w:r>
      <w:r w:rsidRPr="00CB1E28">
        <w:rPr>
          <w:rFonts w:ascii="Times New Roman" w:eastAsia="Times New Roman" w:hAnsi="Times New Roman" w:cs="Times New Roman"/>
          <w:b/>
          <w:i/>
          <w:sz w:val="26"/>
          <w:szCs w:val="24"/>
        </w:rPr>
        <w:t xml:space="preserve">Chúng ta nỡ nhẫn tâm để Cha Mẹ, chồng con, bạn bè mơ mơ hồ hồ đến và ra đi như vậy sao!”. </w:t>
      </w:r>
      <w:r w:rsidRPr="00CB1E28">
        <w:rPr>
          <w:rFonts w:ascii="Times New Roman" w:eastAsia="Times New Roman" w:hAnsi="Times New Roman" w:cs="Times New Roman"/>
          <w:sz w:val="26"/>
          <w:szCs w:val="24"/>
        </w:rPr>
        <w:t>Có người nằm mơ thấy Cha Mẹ, chồng mất thì họ thương khóc cả ngày. Tình thương</w:t>
      </w:r>
      <w:r w:rsidRPr="00CB1E28">
        <w:rPr>
          <w:rFonts w:ascii="Times New Roman" w:eastAsia="Times New Roman" w:hAnsi="Times New Roman" w:cs="Times New Roman"/>
          <w:sz w:val="26"/>
          <w:szCs w:val="24"/>
        </w:rPr>
        <w:t xml:space="preserve"> này là giả, không thật!</w:t>
      </w:r>
    </w:p>
    <w:p w14:paraId="0000000B"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sz w:val="26"/>
          <w:szCs w:val="24"/>
        </w:rPr>
        <w:t>Trong Kinh Phật nói: “</w:t>
      </w:r>
      <w:r w:rsidRPr="00CB1E28">
        <w:rPr>
          <w:rFonts w:ascii="Times New Roman" w:eastAsia="Times New Roman" w:hAnsi="Times New Roman" w:cs="Times New Roman"/>
          <w:b/>
          <w:i/>
          <w:sz w:val="26"/>
          <w:szCs w:val="24"/>
        </w:rPr>
        <w:t>Vạn ban tương bất khứ duy hữu nghiệp tùy thân</w:t>
      </w:r>
      <w:r w:rsidRPr="00CB1E28">
        <w:rPr>
          <w:rFonts w:ascii="Times New Roman" w:eastAsia="Times New Roman" w:hAnsi="Times New Roman" w:cs="Times New Roman"/>
          <w:sz w:val="26"/>
          <w:szCs w:val="24"/>
        </w:rPr>
        <w:t xml:space="preserve">”. Khi ra đi chúng ta không mang theo được thứ gì ngoài nghiệp. Người thế gian tạo nghiệp để có được tiền tài, danh vọng những thứ mà họ không thể mang theo. Người </w:t>
      </w:r>
      <w:r w:rsidRPr="00CB1E28">
        <w:rPr>
          <w:rFonts w:ascii="Times New Roman" w:eastAsia="Times New Roman" w:hAnsi="Times New Roman" w:cs="Times New Roman"/>
          <w:sz w:val="26"/>
          <w:szCs w:val="24"/>
        </w:rPr>
        <w:t>thế gian làm rất nhiều những việc lợi mình hại người. Nhiều người bán đậu để người khác ăn nhưng họ không dám ăn. Ngày nay, các nông sản như mướp, bí, rau, củ đều bị tưới tẩm rất nhiều hoá chất. Quả đã cắt ra khỏi cuống vẫn được tẩm hoá chất để tiếp tục lớ</w:t>
      </w:r>
      <w:r w:rsidRPr="00CB1E28">
        <w:rPr>
          <w:rFonts w:ascii="Times New Roman" w:eastAsia="Times New Roman" w:hAnsi="Times New Roman" w:cs="Times New Roman"/>
          <w:sz w:val="26"/>
          <w:szCs w:val="24"/>
        </w:rPr>
        <w:t>n hơn.</w:t>
      </w:r>
    </w:p>
    <w:p w14:paraId="0000000C"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sz w:val="26"/>
          <w:szCs w:val="24"/>
        </w:rPr>
        <w:t>Hòa Thượng nói: “</w:t>
      </w:r>
      <w:r w:rsidRPr="00CB1E28">
        <w:rPr>
          <w:rFonts w:ascii="Times New Roman" w:eastAsia="Times New Roman" w:hAnsi="Times New Roman" w:cs="Times New Roman"/>
          <w:b/>
          <w:i/>
          <w:sz w:val="26"/>
          <w:szCs w:val="24"/>
        </w:rPr>
        <w:t>Ở thế gian này không có một thứ gì chúng ta có thể mang theo được</w:t>
      </w:r>
      <w:r w:rsidRPr="00CB1E28">
        <w:rPr>
          <w:rFonts w:ascii="Times New Roman" w:eastAsia="Times New Roman" w:hAnsi="Times New Roman" w:cs="Times New Roman"/>
          <w:sz w:val="26"/>
          <w:szCs w:val="24"/>
        </w:rPr>
        <w:t>”. Gần đây, trên báo đăng, khi sét đánh vào một ngôi mộ cổ khiến cho một ngôi mộ bị sập, mọi người phát hiện ra trong ngôi mộ có rất nhiều vàng bạc, châu báu. Người tr</w:t>
      </w:r>
      <w:r w:rsidRPr="00CB1E28">
        <w:rPr>
          <w:rFonts w:ascii="Times New Roman" w:eastAsia="Times New Roman" w:hAnsi="Times New Roman" w:cs="Times New Roman"/>
          <w:sz w:val="26"/>
          <w:szCs w:val="24"/>
        </w:rPr>
        <w:t>ong làng vào trong mộ lấy vàng bạc, sau đó họ ném xương cốt người đã mất ra ngoài dùng ngôi mộ làm chuồng heo. Khi các nhà khảo cổ khám phá ngôi mộ, họ thấy có một tấm bia, họ xác định được đó là ngôi mộ của một vị vua tàn độc, vị vua này đã chiếm tiền tài</w:t>
      </w:r>
      <w:r w:rsidRPr="00CB1E28">
        <w:rPr>
          <w:rFonts w:ascii="Times New Roman" w:eastAsia="Times New Roman" w:hAnsi="Times New Roman" w:cs="Times New Roman"/>
          <w:sz w:val="26"/>
          <w:szCs w:val="24"/>
        </w:rPr>
        <w:t xml:space="preserve">, châu báu của người dân. Hàng nghìn năm sau, nhân quả vẫn còn nguyên vẹn, dân chúng đã đập phá ngôi mộ lấy vàng bạc, nơi yên nghỉ của vua thì bị dùng làm chuồng heo. Nhân quả rất đáng sợ!  </w:t>
      </w:r>
    </w:p>
    <w:p w14:paraId="0000000D"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sz w:val="26"/>
          <w:szCs w:val="24"/>
        </w:rPr>
        <w:t>Khi giảng “</w:t>
      </w:r>
      <w:r w:rsidRPr="00CB1E28">
        <w:rPr>
          <w:rFonts w:ascii="Times New Roman" w:eastAsia="Times New Roman" w:hAnsi="Times New Roman" w:cs="Times New Roman"/>
          <w:i/>
          <w:sz w:val="26"/>
          <w:szCs w:val="24"/>
        </w:rPr>
        <w:t>Quần Thư Trị Yếu</w:t>
      </w:r>
      <w:r w:rsidRPr="00CB1E28">
        <w:rPr>
          <w:rFonts w:ascii="Times New Roman" w:eastAsia="Times New Roman" w:hAnsi="Times New Roman" w:cs="Times New Roman"/>
          <w:sz w:val="26"/>
          <w:szCs w:val="24"/>
        </w:rPr>
        <w:t>”, Thầy Thái nói: “</w:t>
      </w:r>
      <w:r w:rsidRPr="00CB1E28">
        <w:rPr>
          <w:rFonts w:ascii="Times New Roman" w:eastAsia="Times New Roman" w:hAnsi="Times New Roman" w:cs="Times New Roman"/>
          <w:i/>
          <w:sz w:val="26"/>
          <w:szCs w:val="24"/>
        </w:rPr>
        <w:t>Hạt minh châu giá t</w:t>
      </w:r>
      <w:r w:rsidRPr="00CB1E28">
        <w:rPr>
          <w:rFonts w:ascii="Times New Roman" w:eastAsia="Times New Roman" w:hAnsi="Times New Roman" w:cs="Times New Roman"/>
          <w:i/>
          <w:sz w:val="26"/>
          <w:szCs w:val="24"/>
        </w:rPr>
        <w:t>rị liên thành, vô cùng quý giá, không ai dùng hạt minh châu để ném con chim se sẻ. Nhưng nếu có người mang hạt minh châu đến đổi lấy sinh mạng của chúng ta thì chắc chắn không ai đồng ý đổi. Sinh mạng của chúng ta còn quý giá hơn hạt minh châu nhưng hàng n</w:t>
      </w:r>
      <w:r w:rsidRPr="00CB1E28">
        <w:rPr>
          <w:rFonts w:ascii="Times New Roman" w:eastAsia="Times New Roman" w:hAnsi="Times New Roman" w:cs="Times New Roman"/>
          <w:i/>
          <w:sz w:val="26"/>
          <w:szCs w:val="24"/>
        </w:rPr>
        <w:t xml:space="preserve">gày, chúng ta vẫn dùng sinh mạng này làm những việc ác, tạo tội nghiệp khiến chúng ta đời đời kiếp kiếp ở trong cõi khổ!”. </w:t>
      </w:r>
      <w:r w:rsidRPr="00CB1E28">
        <w:rPr>
          <w:rFonts w:ascii="Times New Roman" w:eastAsia="Times New Roman" w:hAnsi="Times New Roman" w:cs="Times New Roman"/>
          <w:sz w:val="26"/>
          <w:szCs w:val="24"/>
        </w:rPr>
        <w:t xml:space="preserve">Thầy Thái nói để cảnh tỉnh chúng ta! Mạng người rất quý nhưng hàng ngày, chúng ta vẫn tạo nghiệp thậm chí chúng ta mắng Cha Mẹ, báng </w:t>
      </w:r>
      <w:r w:rsidRPr="00CB1E28">
        <w:rPr>
          <w:rFonts w:ascii="Times New Roman" w:eastAsia="Times New Roman" w:hAnsi="Times New Roman" w:cs="Times New Roman"/>
          <w:sz w:val="26"/>
          <w:szCs w:val="24"/>
        </w:rPr>
        <w:t>bổ Phật pháp, tạo những tội nghiệp rất nặng vậy thì chúng ta sẽ phải tiếp tục luân hồi đời đời, kiếp kiếp. Hòa Thượng nói: “</w:t>
      </w:r>
      <w:r w:rsidRPr="00CB1E28">
        <w:rPr>
          <w:rFonts w:ascii="Times New Roman" w:eastAsia="Times New Roman" w:hAnsi="Times New Roman" w:cs="Times New Roman"/>
          <w:b/>
          <w:i/>
          <w:sz w:val="26"/>
          <w:szCs w:val="24"/>
        </w:rPr>
        <w:t>Khi chúng ta nghĩ đến việc này thì chúng ta sởn da gà nhưng một số người khi nghe đến việc này thì họ không có cảm giác. Họ giống nh</w:t>
      </w:r>
      <w:r w:rsidRPr="00CB1E28">
        <w:rPr>
          <w:rFonts w:ascii="Times New Roman" w:eastAsia="Times New Roman" w:hAnsi="Times New Roman" w:cs="Times New Roman"/>
          <w:b/>
          <w:i/>
          <w:sz w:val="26"/>
          <w:szCs w:val="24"/>
        </w:rPr>
        <w:t>ư người gỗ. Người chân thật nhận biết được điều này thì họ sẽ khiếp sợ, không dám tạo nghiệp</w:t>
      </w:r>
      <w:r w:rsidRPr="00CB1E28">
        <w:rPr>
          <w:rFonts w:ascii="Times New Roman" w:eastAsia="Times New Roman" w:hAnsi="Times New Roman" w:cs="Times New Roman"/>
          <w:sz w:val="26"/>
          <w:szCs w:val="24"/>
        </w:rPr>
        <w:t xml:space="preserve">”. </w:t>
      </w:r>
    </w:p>
    <w:p w14:paraId="0000000E"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sz w:val="26"/>
          <w:szCs w:val="24"/>
        </w:rPr>
        <w:t>Nhà Phật dạy chúng ta phải chuyển thân nghiệp lực thành thân  nguyện lực. Lần này chúng ta đến thế gian, chúng ta mang sứ mạng phát dương quang đại Phật pháp, g</w:t>
      </w:r>
      <w:r w:rsidRPr="00CB1E28">
        <w:rPr>
          <w:rFonts w:ascii="Times New Roman" w:eastAsia="Times New Roman" w:hAnsi="Times New Roman" w:cs="Times New Roman"/>
          <w:sz w:val="26"/>
          <w:szCs w:val="24"/>
        </w:rPr>
        <w:t xml:space="preserve">iáo huấn Thánh Hiền. Nhiều người được tiếp xúc Phật pháp, giáo huấn Thánh Hiền thì họ sẽ trân trọng giá trị sinh mạnh, họ sẽ làm nhiều việc lợi ích cho chúng sanh hơn. Thời gian của sinh mạng rất ngắn. Chúng ta cho rằng chúng ta còn 20 năm, 40 năm, 70 năm </w:t>
      </w:r>
      <w:r w:rsidRPr="00CB1E28">
        <w:rPr>
          <w:rFonts w:ascii="Times New Roman" w:eastAsia="Times New Roman" w:hAnsi="Times New Roman" w:cs="Times New Roman"/>
          <w:sz w:val="26"/>
          <w:szCs w:val="24"/>
        </w:rPr>
        <w:t>nữa. Nếu chúng ta sống được 100 năm, chúng ta dùng thời gian này để “</w:t>
      </w:r>
      <w:r w:rsidRPr="00CB1E28">
        <w:rPr>
          <w:rFonts w:ascii="Times New Roman" w:eastAsia="Times New Roman" w:hAnsi="Times New Roman" w:cs="Times New Roman"/>
          <w:i/>
          <w:sz w:val="26"/>
          <w:szCs w:val="24"/>
        </w:rPr>
        <w:t>tự tư tự lợi</w:t>
      </w:r>
      <w:r w:rsidRPr="00CB1E28">
        <w:rPr>
          <w:rFonts w:ascii="Times New Roman" w:eastAsia="Times New Roman" w:hAnsi="Times New Roman" w:cs="Times New Roman"/>
          <w:sz w:val="26"/>
          <w:szCs w:val="24"/>
        </w:rPr>
        <w:t>”, “</w:t>
      </w:r>
      <w:r w:rsidRPr="00CB1E28">
        <w:rPr>
          <w:rFonts w:ascii="Times New Roman" w:eastAsia="Times New Roman" w:hAnsi="Times New Roman" w:cs="Times New Roman"/>
          <w:i/>
          <w:sz w:val="26"/>
          <w:szCs w:val="24"/>
        </w:rPr>
        <w:t>danh vọng lợi dưỡng</w:t>
      </w:r>
      <w:r w:rsidRPr="00CB1E28">
        <w:rPr>
          <w:rFonts w:ascii="Times New Roman" w:eastAsia="Times New Roman" w:hAnsi="Times New Roman" w:cs="Times New Roman"/>
          <w:sz w:val="26"/>
          <w:szCs w:val="24"/>
        </w:rPr>
        <w:t xml:space="preserve">”, thì chúng ta càng tạo nghiệp. </w:t>
      </w:r>
    </w:p>
    <w:p w14:paraId="0000000F"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sz w:val="26"/>
          <w:szCs w:val="24"/>
        </w:rPr>
        <w:t>Khi Ngài Oánh Kha được Phật A Di Đà báo mộng là Ngài còn sống thêm được 10 năm thì Ngài nói, Ngài không cần 10 năm tuổ</w:t>
      </w:r>
      <w:r w:rsidRPr="00CB1E28">
        <w:rPr>
          <w:rFonts w:ascii="Times New Roman" w:eastAsia="Times New Roman" w:hAnsi="Times New Roman" w:cs="Times New Roman"/>
          <w:sz w:val="26"/>
          <w:szCs w:val="24"/>
        </w:rPr>
        <w:t>i thọ. Tập khí xấu ác của Ngài rất sâu nặng, nếu sống thêm thì Ngài chắc chắn sẽ tạo nghiệp nên Ngài muốn đi luôn cùng Phật A Di Đà. Chúng ta quán sát xem chúng ta đang dùng thời gian của sinh mạnh làm lợi ích chúng sanh hay chúng ta  đang hưởng thụ “</w:t>
      </w:r>
      <w:r w:rsidRPr="00CB1E28">
        <w:rPr>
          <w:rFonts w:ascii="Times New Roman" w:eastAsia="Times New Roman" w:hAnsi="Times New Roman" w:cs="Times New Roman"/>
          <w:i/>
          <w:sz w:val="26"/>
          <w:szCs w:val="24"/>
        </w:rPr>
        <w:t>năm d</w:t>
      </w:r>
      <w:r w:rsidRPr="00CB1E28">
        <w:rPr>
          <w:rFonts w:ascii="Times New Roman" w:eastAsia="Times New Roman" w:hAnsi="Times New Roman" w:cs="Times New Roman"/>
          <w:i/>
          <w:sz w:val="26"/>
          <w:szCs w:val="24"/>
        </w:rPr>
        <w:t>ục sáu trần</w:t>
      </w:r>
      <w:r w:rsidRPr="00CB1E28">
        <w:rPr>
          <w:rFonts w:ascii="Times New Roman" w:eastAsia="Times New Roman" w:hAnsi="Times New Roman" w:cs="Times New Roman"/>
          <w:sz w:val="26"/>
          <w:szCs w:val="24"/>
        </w:rPr>
        <w:t>”? Nếu chúng ta ở thế gian này mà chúng ta đang làm lợi ích chúng sanh thì chúng ta nên tiếp tục nỗ lực. Nếu chúng ta ở thế gian mà chúng ta đang không làm lợi ích chúng sanh vậy thì nếu có thể về được thế giới Tây Phương Cực Lạc thì chúng ta nê</w:t>
      </w:r>
      <w:r w:rsidRPr="00CB1E28">
        <w:rPr>
          <w:rFonts w:ascii="Times New Roman" w:eastAsia="Times New Roman" w:hAnsi="Times New Roman" w:cs="Times New Roman"/>
          <w:sz w:val="26"/>
          <w:szCs w:val="24"/>
        </w:rPr>
        <w:t>n về sớm. Chúng ta không về thế giới Tây Phương Cực Lạc sớm thì chúng ta lại tạo oan nghiệp, oan oan tương báo không bao giờ ngừng dứt. Hoà Thượng tường tận đạo lý nhân quả, vô thường nên khi Ngài nghĩ đến việc này thì Ngài sởn cả gai ốc!</w:t>
      </w:r>
    </w:p>
    <w:p w14:paraId="00000010"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sz w:val="26"/>
          <w:szCs w:val="24"/>
        </w:rPr>
        <w:t xml:space="preserve">Chúng ta đến thế </w:t>
      </w:r>
      <w:r w:rsidRPr="00CB1E28">
        <w:rPr>
          <w:rFonts w:ascii="Times New Roman" w:eastAsia="Times New Roman" w:hAnsi="Times New Roman" w:cs="Times New Roman"/>
          <w:sz w:val="26"/>
          <w:szCs w:val="24"/>
        </w:rPr>
        <w:t>gian là do nghiệp lực, chúng ta ở trong bào thai giống như đang ở trong thai ngục. Khi Mẹ uống nước nóng thì chúng ta cảm thấy nóng như thiêu đốt, Mẹ uống nước lạnh thì chúng ta cảm giác lạnh giá. Chúng ta không giống như chúng sanh ở thế giới Tây Phương C</w:t>
      </w:r>
      <w:r w:rsidRPr="00CB1E28">
        <w:rPr>
          <w:rFonts w:ascii="Times New Roman" w:eastAsia="Times New Roman" w:hAnsi="Times New Roman" w:cs="Times New Roman"/>
          <w:sz w:val="26"/>
          <w:szCs w:val="24"/>
        </w:rPr>
        <w:t>ực Lạc được hóa sanh từ hoa sen. Khi sinh tử đến, chúng ta luyến tiếc không muốn đi thì chúng ta vẫn phải đi. Chúng ta đến thế gian để trả nghiệp khi ra đi thì chúng ta lại mang theo rất nhiều nghiệp báo. Chúng ta lại bị nghiệp dẫn vào cõi Địa ngục, Ngạ qu</w:t>
      </w:r>
      <w:r w:rsidRPr="00CB1E28">
        <w:rPr>
          <w:rFonts w:ascii="Times New Roman" w:eastAsia="Times New Roman" w:hAnsi="Times New Roman" w:cs="Times New Roman"/>
          <w:sz w:val="26"/>
          <w:szCs w:val="24"/>
        </w:rPr>
        <w:t>ỷ, Súc sanh. Đời này, chúng ta đã được gặp Phật pháp, gặp giáo huấn Thánh Hiền, chúng ta nhất định không mơ mơ hồ hồ mà ra đi! Nếu chúng ta mơ hồ ra đi thì chúng ta đã bỏ lỡ cơ hội: “</w:t>
      </w:r>
      <w:r w:rsidRPr="00CB1E28">
        <w:rPr>
          <w:rFonts w:ascii="Times New Roman" w:eastAsia="Times New Roman" w:hAnsi="Times New Roman" w:cs="Times New Roman"/>
          <w:i/>
          <w:sz w:val="26"/>
          <w:szCs w:val="24"/>
        </w:rPr>
        <w:t>Bá thiên vạn kiếp nan tao ngộ</w:t>
      </w:r>
      <w:r w:rsidRPr="00CB1E28">
        <w:rPr>
          <w:rFonts w:ascii="Times New Roman" w:eastAsia="Times New Roman" w:hAnsi="Times New Roman" w:cs="Times New Roman"/>
          <w:sz w:val="26"/>
          <w:szCs w:val="24"/>
        </w:rPr>
        <w:t>”. Chúng ta  lại thêm một lần nữa nhẫn tâm v</w:t>
      </w:r>
      <w:r w:rsidRPr="00CB1E28">
        <w:rPr>
          <w:rFonts w:ascii="Times New Roman" w:eastAsia="Times New Roman" w:hAnsi="Times New Roman" w:cs="Times New Roman"/>
          <w:sz w:val="26"/>
          <w:szCs w:val="24"/>
        </w:rPr>
        <w:t xml:space="preserve">ới chính mình! </w:t>
      </w:r>
    </w:p>
    <w:p w14:paraId="00000011" w14:textId="77777777" w:rsidR="00486600" w:rsidRPr="00CB1E28" w:rsidRDefault="005967E3" w:rsidP="00DD4685">
      <w:pPr>
        <w:spacing w:after="160"/>
        <w:ind w:firstLine="547"/>
        <w:jc w:val="both"/>
        <w:rPr>
          <w:rFonts w:ascii="Times New Roman" w:eastAsia="Times New Roman" w:hAnsi="Times New Roman" w:cs="Times New Roman"/>
          <w:sz w:val="26"/>
          <w:szCs w:val="24"/>
        </w:rPr>
      </w:pPr>
      <w:r w:rsidRPr="00CB1E28">
        <w:rPr>
          <w:rFonts w:ascii="Times New Roman" w:eastAsia="Times New Roman" w:hAnsi="Times New Roman" w:cs="Times New Roman"/>
          <w:b/>
          <w:i/>
          <w:sz w:val="26"/>
          <w:szCs w:val="24"/>
        </w:rPr>
        <w:t>*****************************</w:t>
      </w:r>
    </w:p>
    <w:p w14:paraId="00000012" w14:textId="77777777" w:rsidR="00486600" w:rsidRPr="00CB1E28" w:rsidRDefault="005967E3" w:rsidP="00DD4685">
      <w:pPr>
        <w:spacing w:after="160"/>
        <w:ind w:hanging="2"/>
        <w:jc w:val="center"/>
        <w:rPr>
          <w:rFonts w:ascii="Times New Roman" w:eastAsia="Times New Roman" w:hAnsi="Times New Roman" w:cs="Times New Roman"/>
          <w:sz w:val="26"/>
          <w:szCs w:val="24"/>
        </w:rPr>
      </w:pPr>
      <w:r w:rsidRPr="00CB1E28">
        <w:rPr>
          <w:rFonts w:ascii="Times New Roman" w:eastAsia="Times New Roman" w:hAnsi="Times New Roman" w:cs="Times New Roman"/>
          <w:b/>
          <w:sz w:val="26"/>
          <w:szCs w:val="24"/>
        </w:rPr>
        <w:t>Nam Mô A Di Đà Phật</w:t>
      </w:r>
    </w:p>
    <w:p w14:paraId="00000013" w14:textId="77777777" w:rsidR="00486600" w:rsidRPr="00CB1E28" w:rsidRDefault="005967E3" w:rsidP="00DD4685">
      <w:pPr>
        <w:spacing w:after="160"/>
        <w:ind w:hanging="2"/>
        <w:jc w:val="center"/>
        <w:rPr>
          <w:rFonts w:ascii="Times New Roman" w:eastAsia="Times New Roman" w:hAnsi="Times New Roman" w:cs="Times New Roman"/>
          <w:sz w:val="26"/>
          <w:szCs w:val="24"/>
        </w:rPr>
      </w:pPr>
      <w:r w:rsidRPr="00CB1E28">
        <w:rPr>
          <w:rFonts w:ascii="Times New Roman" w:eastAsia="Times New Roman" w:hAnsi="Times New Roman" w:cs="Times New Roman"/>
          <w:i/>
          <w:sz w:val="26"/>
          <w:szCs w:val="24"/>
        </w:rPr>
        <w:t>Chúng con xin tùy hỷ công đức của Thầy và tất cả các Thầy Cô!</w:t>
      </w:r>
    </w:p>
    <w:p w14:paraId="4663321A" w14:textId="77777777" w:rsidR="00F66891" w:rsidRDefault="005967E3" w:rsidP="00DD4685">
      <w:pPr>
        <w:spacing w:after="160"/>
        <w:ind w:hanging="2"/>
        <w:jc w:val="center"/>
        <w:rPr>
          <w:rFonts w:ascii="Times New Roman" w:eastAsia="Calibri" w:hAnsi="Times New Roman" w:cs="Times New Roman"/>
          <w:sz w:val="26"/>
        </w:rPr>
      </w:pPr>
      <w:r w:rsidRPr="00CB1E2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8" w14:textId="607011AE" w:rsidR="00486600" w:rsidRPr="00CB1E28" w:rsidRDefault="00486600" w:rsidP="00DD4685">
      <w:pPr>
        <w:spacing w:after="160"/>
        <w:ind w:firstLine="547"/>
        <w:jc w:val="both"/>
        <w:rPr>
          <w:rFonts w:ascii="Times New Roman" w:eastAsia="Times New Roman" w:hAnsi="Times New Roman" w:cs="Times New Roman"/>
          <w:sz w:val="26"/>
          <w:szCs w:val="24"/>
        </w:rPr>
      </w:pPr>
    </w:p>
    <w:sectPr w:rsidR="00486600" w:rsidRPr="00CB1E28" w:rsidSect="00CB1E2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0C96A" w14:textId="77777777" w:rsidR="005967E3" w:rsidRDefault="005967E3" w:rsidP="005967E3">
      <w:pPr>
        <w:spacing w:line="240" w:lineRule="auto"/>
      </w:pPr>
      <w:r>
        <w:separator/>
      </w:r>
    </w:p>
  </w:endnote>
  <w:endnote w:type="continuationSeparator" w:id="0">
    <w:p w14:paraId="19BCCF1C" w14:textId="77777777" w:rsidR="005967E3" w:rsidRDefault="005967E3" w:rsidP="00596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3D1F" w14:textId="77777777" w:rsidR="005967E3" w:rsidRDefault="00596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41EA" w14:textId="72B282EC" w:rsidR="005967E3" w:rsidRPr="005967E3" w:rsidRDefault="005967E3" w:rsidP="005967E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AF94" w14:textId="7AB169A3" w:rsidR="005967E3" w:rsidRPr="005967E3" w:rsidRDefault="005967E3" w:rsidP="005967E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E1B1D" w14:textId="77777777" w:rsidR="005967E3" w:rsidRDefault="005967E3" w:rsidP="005967E3">
      <w:pPr>
        <w:spacing w:line="240" w:lineRule="auto"/>
      </w:pPr>
      <w:r>
        <w:separator/>
      </w:r>
    </w:p>
  </w:footnote>
  <w:footnote w:type="continuationSeparator" w:id="0">
    <w:p w14:paraId="121D03F7" w14:textId="77777777" w:rsidR="005967E3" w:rsidRDefault="005967E3" w:rsidP="005967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8911" w14:textId="77777777" w:rsidR="005967E3" w:rsidRDefault="00596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7836" w14:textId="77777777" w:rsidR="005967E3" w:rsidRDefault="005967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C5EB" w14:textId="77777777" w:rsidR="005967E3" w:rsidRDefault="005967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00"/>
    <w:rsid w:val="00486600"/>
    <w:rsid w:val="005967E3"/>
    <w:rsid w:val="00CB1E28"/>
    <w:rsid w:val="00DD4685"/>
    <w:rsid w:val="00F6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F8701-EED0-4C40-944A-761747FB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967E3"/>
    <w:pPr>
      <w:tabs>
        <w:tab w:val="center" w:pos="4680"/>
        <w:tab w:val="right" w:pos="9360"/>
      </w:tabs>
      <w:spacing w:line="240" w:lineRule="auto"/>
    </w:pPr>
  </w:style>
  <w:style w:type="character" w:customStyle="1" w:styleId="HeaderChar">
    <w:name w:val="Header Char"/>
    <w:basedOn w:val="DefaultParagraphFont"/>
    <w:link w:val="Header"/>
    <w:uiPriority w:val="99"/>
    <w:rsid w:val="005967E3"/>
  </w:style>
  <w:style w:type="paragraph" w:styleId="Footer">
    <w:name w:val="footer"/>
    <w:basedOn w:val="Normal"/>
    <w:link w:val="FooterChar"/>
    <w:uiPriority w:val="99"/>
    <w:unhideWhenUsed/>
    <w:rsid w:val="005967E3"/>
    <w:pPr>
      <w:tabs>
        <w:tab w:val="center" w:pos="4680"/>
        <w:tab w:val="right" w:pos="9360"/>
      </w:tabs>
      <w:spacing w:line="240" w:lineRule="auto"/>
    </w:pPr>
  </w:style>
  <w:style w:type="character" w:customStyle="1" w:styleId="FooterChar">
    <w:name w:val="Footer Char"/>
    <w:basedOn w:val="DefaultParagraphFont"/>
    <w:link w:val="Footer"/>
    <w:uiPriority w:val="99"/>
    <w:rsid w:val="00596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1276</Words>
  <Characters>7276</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2023-06-21T08:31:00Z</dcterms:created>
  <dcterms:modified xsi:type="dcterms:W3CDTF">2023-06-21T08:31:00Z</dcterms:modified>
</cp:coreProperties>
</file>